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F8EF" w14:textId="7FCB9653" w:rsidR="00E83170" w:rsidRPr="007F4B8A" w:rsidRDefault="006F6A70">
      <w:pPr>
        <w:rPr>
          <w:b/>
          <w:bCs/>
        </w:rPr>
      </w:pPr>
      <w:r w:rsidRPr="007F4B8A">
        <w:rPr>
          <w:b/>
          <w:bCs/>
        </w:rPr>
        <w:t xml:space="preserve">Začátek školního roku </w:t>
      </w:r>
      <w:proofErr w:type="gramStart"/>
      <w:r w:rsidRPr="007F4B8A">
        <w:rPr>
          <w:b/>
          <w:bCs/>
        </w:rPr>
        <w:t>2021 -2022</w:t>
      </w:r>
      <w:proofErr w:type="gramEnd"/>
    </w:p>
    <w:p w14:paraId="78B43A79" w14:textId="7596C3A9" w:rsidR="001005F5" w:rsidRDefault="006F6A70" w:rsidP="001005F5">
      <w:r>
        <w:t>Vážení rodiče</w:t>
      </w:r>
      <w:r w:rsidR="004505B4">
        <w:t>,</w:t>
      </w:r>
      <w:r>
        <w:t xml:space="preserve"> školní rok </w:t>
      </w:r>
      <w:proofErr w:type="gramStart"/>
      <w:r>
        <w:t>20221 – 2022</w:t>
      </w:r>
      <w:proofErr w:type="gramEnd"/>
      <w:r>
        <w:t xml:space="preserve"> začne 1. září.</w:t>
      </w:r>
      <w:r w:rsidR="00127700">
        <w:t xml:space="preserve"> Od 2.září se obnoví</w:t>
      </w:r>
      <w:r>
        <w:t xml:space="preserve"> provoz ranní školní družiny,</w:t>
      </w:r>
      <w:r w:rsidR="00127700">
        <w:t xml:space="preserve"> která</w:t>
      </w:r>
      <w:r>
        <w:t xml:space="preserve"> bude od 6.30 hodin do 7.40 hodin. </w:t>
      </w:r>
      <w:r w:rsidR="003F4F2D">
        <w:t>Vzhledem k epidemiologické situaci prosím o zvážení docházky do ranní družiny opravdu jen v nutných případech.</w:t>
      </w:r>
      <w:r>
        <w:t xml:space="preserve"> Škola bude otevřena od 7.40 hodin tak jako v loňském školním roce. </w:t>
      </w:r>
      <w:r w:rsidR="004505B4">
        <w:t>Na obědy budeme zatím ještě docházet do kulturního domu.</w:t>
      </w:r>
    </w:p>
    <w:p w14:paraId="6D54F403" w14:textId="043104DE" w:rsidR="00127700" w:rsidRDefault="00127700" w:rsidP="001005F5">
      <w:r>
        <w:t>Provoz školy se bude řídit Souborem doporučení pro školy a školská zřízení.</w:t>
      </w:r>
    </w:p>
    <w:p w14:paraId="50FDE7B6" w14:textId="70086073" w:rsidR="001005F5" w:rsidRPr="001005F5" w:rsidRDefault="001005F5" w:rsidP="001005F5"/>
    <w:p w14:paraId="73AE6877" w14:textId="77777777" w:rsidR="001005F5" w:rsidRDefault="001005F5"/>
    <w:sectPr w:rsidR="0010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1B99"/>
    <w:multiLevelType w:val="multilevel"/>
    <w:tmpl w:val="C236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0"/>
    <w:rsid w:val="001005F5"/>
    <w:rsid w:val="00127700"/>
    <w:rsid w:val="003F4F2D"/>
    <w:rsid w:val="004505B4"/>
    <w:rsid w:val="006F6A70"/>
    <w:rsid w:val="007F4B8A"/>
    <w:rsid w:val="00E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DF4B"/>
  <w15:chartTrackingRefBased/>
  <w15:docId w15:val="{FCA3E670-57A4-44F5-95FE-2A542A4C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0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 Švoma</dc:creator>
  <cp:keywords/>
  <dc:description/>
  <cp:lastModifiedBy>Mgr. Miloslav Švoma</cp:lastModifiedBy>
  <cp:revision>3</cp:revision>
  <dcterms:created xsi:type="dcterms:W3CDTF">2021-08-25T07:44:00Z</dcterms:created>
  <dcterms:modified xsi:type="dcterms:W3CDTF">2021-08-26T08:14:00Z</dcterms:modified>
</cp:coreProperties>
</file>