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20" w:rsidRPr="00864506" w:rsidRDefault="00864506" w:rsidP="00A26F20">
      <w:pPr>
        <w:spacing w:before="75" w:after="75" w:line="240" w:lineRule="auto"/>
        <w:outlineLvl w:val="1"/>
        <w:rPr>
          <w:rFonts w:ascii="Arial" w:eastAsia="Times New Roman" w:hAnsi="Arial" w:cs="Arial"/>
          <w:color w:val="000000" w:themeColor="text1"/>
          <w:sz w:val="27"/>
          <w:szCs w:val="27"/>
          <w:lang w:eastAsia="cs-CZ"/>
        </w:rPr>
      </w:pPr>
      <w:r w:rsidRPr="00864506">
        <w:rPr>
          <w:rFonts w:ascii="Arial" w:eastAsia="Times New Roman" w:hAnsi="Arial" w:cs="Arial"/>
          <w:color w:val="000000" w:themeColor="text1"/>
          <w:sz w:val="27"/>
          <w:szCs w:val="27"/>
          <w:lang w:eastAsia="cs-CZ"/>
        </w:rPr>
        <w:t>Vážení rodiče:</w:t>
      </w:r>
    </w:p>
    <w:p w:rsidR="00864506" w:rsidRPr="00A26F20" w:rsidRDefault="00864506" w:rsidP="00A26F20">
      <w:pPr>
        <w:spacing w:before="75" w:after="75" w:line="240" w:lineRule="auto"/>
        <w:outlineLvl w:val="1"/>
        <w:rPr>
          <w:rFonts w:ascii="Arial" w:eastAsia="Times New Roman" w:hAnsi="Arial" w:cs="Arial"/>
          <w:color w:val="8B0000"/>
          <w:sz w:val="27"/>
          <w:szCs w:val="27"/>
          <w:lang w:eastAsia="cs-CZ"/>
        </w:rPr>
      </w:pPr>
    </w:p>
    <w:p w:rsidR="00A26F20" w:rsidRPr="00A26F20" w:rsidRDefault="00A26F20" w:rsidP="00A26F20">
      <w:pPr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A26F2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Od 25. května bude umožněna přítomnost žáků 1. stupně (1. - 5. ročník) ve škole, kde budou v dopoledním bloku plnit obsah vzdělávání, jaký plní žáci na dálku z domu. V odpoledním bloku pak konávají další aktivity. Účast je dobrovolná a zájemci jsou povinni se nahlásit nejpozději d</w:t>
      </w:r>
      <w:r w:rsidR="0011555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 18. května</w:t>
      </w:r>
      <w:r w:rsidRPr="00A26F2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 Nejpozději první den účasti ve vzdělávání doručí žák originál čestného prohlášení o zdravotním stavu dítěte.</w:t>
      </w:r>
    </w:p>
    <w:p w:rsidR="00A26F20" w:rsidRPr="00A26F20" w:rsidRDefault="00A26F20" w:rsidP="00A26F20">
      <w:pPr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A26F2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 vyhodnocení zájmu budeme informovat o rozdělení do skupin a o dalších organizačních záležitostech. Počet žáků v odpoledním bloku může být omezen, v takovém případě budou použita kritéria pro přihlašování do školní družiny.</w:t>
      </w:r>
    </w:p>
    <w:p w:rsidR="00A26F20" w:rsidRPr="00A26F20" w:rsidRDefault="00A26F20" w:rsidP="00A26F20">
      <w:pPr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A26F2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Vyučování bude probíhat za následujících podmínek:</w:t>
      </w:r>
    </w:p>
    <w:p w:rsidR="00A26F20" w:rsidRPr="00A26F20" w:rsidRDefault="00A26F20" w:rsidP="00A26F20">
      <w:pPr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A26F2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·      V období do konce školního roku budou platit zvýšená hygienická opatření: žáci budou rozděleni do neměnných skupin po nejvýše 15 žácích, nebudou se setk</w:t>
      </w:r>
      <w:r w:rsidR="0011555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ávat s žáky z jiných skupin. </w:t>
      </w:r>
    </w:p>
    <w:p w:rsidR="00A26F20" w:rsidRPr="00A26F20" w:rsidRDefault="00A26F20" w:rsidP="00A26F20">
      <w:pPr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A26F2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·      Žáci nejpozději první den docházky doručí originál </w:t>
      </w:r>
      <w:hyperlink r:id="rId4" w:history="1">
        <w:r w:rsidRPr="00A26F20">
          <w:rPr>
            <w:rFonts w:ascii="Arial" w:eastAsia="Times New Roman" w:hAnsi="Arial" w:cs="Arial"/>
            <w:color w:val="8B0000"/>
            <w:sz w:val="23"/>
            <w:szCs w:val="23"/>
            <w:lang w:eastAsia="cs-CZ"/>
          </w:rPr>
          <w:t>čestného prohlášení</w:t>
        </w:r>
      </w:hyperlink>
      <w:r w:rsidRPr="00A26F2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o neexistenci příznaků virového infekčního onemocnění.</w:t>
      </w:r>
    </w:p>
    <w:p w:rsidR="00A26F20" w:rsidRPr="00A26F20" w:rsidRDefault="00A26F20" w:rsidP="00A26F20">
      <w:pPr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A26F2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·      Žáci dochází do školy pouze v případě, že jsou zcela zdrávi a nemají zvýšenou tělesnou teplotu.</w:t>
      </w:r>
    </w:p>
    <w:p w:rsidR="00A26F20" w:rsidRPr="00A26F20" w:rsidRDefault="00A26F20" w:rsidP="00A26F20">
      <w:pPr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A26F2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·      Každý žák má na každý den dvě roušky a sáček pro jejich ukládání.</w:t>
      </w:r>
    </w:p>
    <w:p w:rsidR="00A26F20" w:rsidRPr="00A26F20" w:rsidRDefault="00A26F20" w:rsidP="00A26F20">
      <w:pPr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A26F2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·      Žáci jsou povinni nosit roušku po celou dobu pobytu ve společných prostorách. Ve třídě ji mohou sundat jen s výslovným souhlasem vyučujícího.</w:t>
      </w:r>
    </w:p>
    <w:p w:rsidR="00A26F20" w:rsidRPr="00A26F20" w:rsidRDefault="00A26F20" w:rsidP="00A26F20">
      <w:pPr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A26F2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·      Žáci po celou dobu pobytu ve škole dodržují vzdálenost 2 m od ostatních osob.</w:t>
      </w:r>
    </w:p>
    <w:p w:rsidR="00A26F20" w:rsidRDefault="00115559" w:rsidP="00A26F20">
      <w:pPr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·      Žáci se budou učit podle upraveného rozvrhu, ale ve stejném rozsahu jako žáci, kteří se učí doma.</w:t>
      </w:r>
    </w:p>
    <w:p w:rsidR="00115559" w:rsidRDefault="00115559" w:rsidP="00A26F20">
      <w:pPr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       Ranní</w:t>
      </w:r>
      <w:r w:rsidR="00336588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družina není poskytována. Škola se bude otevírat v 7.40 hodin.</w:t>
      </w:r>
    </w:p>
    <w:p w:rsidR="00864506" w:rsidRDefault="00864506" w:rsidP="00A26F20">
      <w:pPr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       Vstup do budovy bude umožněn pouze žákům, nikoli doprovázejícím osobám.</w:t>
      </w:r>
    </w:p>
    <w:p w:rsidR="00864506" w:rsidRDefault="00864506" w:rsidP="00A26F20">
      <w:pPr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       Stravování se bude řídit podle souboru hygienických pokynů MŠMT.</w:t>
      </w:r>
    </w:p>
    <w:p w:rsidR="00E557BE" w:rsidRDefault="00E557BE" w:rsidP="00A26F20">
      <w:pPr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       Třídním učitelkám sdělte informaci jestli bude vaše dítě od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25.5.2020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školu navštěvovat a zda bude chodit do ŠD.</w:t>
      </w:r>
      <w:bookmarkStart w:id="0" w:name="_GoBack"/>
      <w:bookmarkEnd w:id="0"/>
    </w:p>
    <w:p w:rsidR="00336588" w:rsidRPr="00336588" w:rsidRDefault="00336588" w:rsidP="00336588">
      <w:pPr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Další</w:t>
      </w:r>
      <w:r w:rsidR="0086450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informace naleznete na adrese:</w:t>
      </w:r>
    </w:p>
    <w:p w:rsidR="00336588" w:rsidRDefault="00336588" w:rsidP="00336588">
      <w:pPr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336588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http://www.msmt.cz/soubor-hygienickych-pokynu-pro-ms-zs-a-ss </w:t>
      </w:r>
    </w:p>
    <w:p w:rsidR="00864506" w:rsidRDefault="00864506" w:rsidP="00336588">
      <w:pPr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864506" w:rsidRDefault="00864506" w:rsidP="00336588">
      <w:pPr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Děkujeme za práci, kterou s dětmi doma děláte</w:t>
      </w:r>
      <w:r w:rsidR="00E557B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. </w:t>
      </w:r>
    </w:p>
    <w:p w:rsidR="00E557BE" w:rsidRPr="00336588" w:rsidRDefault="00E557BE" w:rsidP="00336588">
      <w:pPr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Zdraví ředitel školy.</w:t>
      </w:r>
    </w:p>
    <w:p w:rsidR="00336588" w:rsidRPr="00336588" w:rsidRDefault="00336588" w:rsidP="00336588">
      <w:pPr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336588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</w:p>
    <w:p w:rsidR="00336588" w:rsidRPr="00A26F20" w:rsidRDefault="00336588" w:rsidP="00336588">
      <w:pPr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     </w:t>
      </w:r>
    </w:p>
    <w:p w:rsidR="00FD51E6" w:rsidRDefault="00FD51E6"/>
    <w:sectPr w:rsidR="00FD5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20"/>
    <w:rsid w:val="00115559"/>
    <w:rsid w:val="00336588"/>
    <w:rsid w:val="00864506"/>
    <w:rsid w:val="00A26F20"/>
    <w:rsid w:val="00E557BE"/>
    <w:rsid w:val="00FD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9E796-5633-4A48-BD8B-BB477286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26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26F2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26F2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2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noveveseli.cz/dokumenty-skoly?task=document.download&amp;id=9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 Švoma</dc:creator>
  <cp:keywords/>
  <dc:description/>
  <cp:lastModifiedBy>Mgr. Miloslav Švoma</cp:lastModifiedBy>
  <cp:revision>2</cp:revision>
  <cp:lastPrinted>2020-05-11T07:49:00Z</cp:lastPrinted>
  <dcterms:created xsi:type="dcterms:W3CDTF">2020-05-08T08:41:00Z</dcterms:created>
  <dcterms:modified xsi:type="dcterms:W3CDTF">2020-05-11T07:52:00Z</dcterms:modified>
</cp:coreProperties>
</file>